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00" w:rsidRDefault="00081800" w:rsidP="00957DD9">
      <w:pPr>
        <w:jc w:val="center"/>
        <w:rPr>
          <w:rStyle w:val="aa"/>
          <w:color w:val="376092"/>
          <w:sz w:val="28"/>
          <w:szCs w:val="28"/>
        </w:rPr>
      </w:pPr>
      <w:r w:rsidRPr="00081800">
        <w:rPr>
          <w:rStyle w:val="aa"/>
          <w:color w:val="376092"/>
          <w:sz w:val="28"/>
          <w:szCs w:val="28"/>
        </w:rPr>
        <w:t xml:space="preserve">XXV Всероссийская конференция </w:t>
      </w:r>
    </w:p>
    <w:p w:rsidR="00081800" w:rsidRDefault="00081800" w:rsidP="00957DD9">
      <w:pPr>
        <w:jc w:val="center"/>
        <w:rPr>
          <w:rStyle w:val="aa"/>
          <w:color w:val="376092"/>
          <w:sz w:val="28"/>
          <w:szCs w:val="28"/>
        </w:rPr>
      </w:pPr>
      <w:bookmarkStart w:id="0" w:name="_GoBack"/>
      <w:bookmarkEnd w:id="0"/>
      <w:r w:rsidRPr="00081800">
        <w:rPr>
          <w:rStyle w:val="aa"/>
          <w:color w:val="376092"/>
          <w:sz w:val="28"/>
          <w:szCs w:val="28"/>
        </w:rPr>
        <w:t xml:space="preserve">«БУХГАЛТЕРСКИЙ УЧЕТ И НАЛОГООБЛОЖЕНИЕ ЛИЗИНГОВЫХ ОПЕРАЦИЙ» </w:t>
      </w:r>
    </w:p>
    <w:p w:rsidR="00957DD9" w:rsidRDefault="00957DD9" w:rsidP="00957DD9">
      <w:pPr>
        <w:rPr>
          <w:b/>
          <w:bCs/>
          <w:color w:val="555555"/>
          <w:sz w:val="24"/>
          <w:szCs w:val="24"/>
          <w:shd w:val="clear" w:color="auto" w:fill="FFFFFF"/>
        </w:rPr>
      </w:pPr>
    </w:p>
    <w:p w:rsidR="004A3DF2" w:rsidRDefault="004A3DF2" w:rsidP="004A3DF2">
      <w:pPr>
        <w:rPr>
          <w:b/>
          <w:bCs/>
          <w:color w:val="555555"/>
          <w:sz w:val="24"/>
          <w:szCs w:val="24"/>
          <w:shd w:val="clear" w:color="auto" w:fill="FFFFFF"/>
        </w:rPr>
      </w:pPr>
    </w:p>
    <w:p w:rsidR="004A3DF2" w:rsidRPr="004A3DF2" w:rsidRDefault="004A3DF2" w:rsidP="004A3DF2">
      <w:pPr>
        <w:rPr>
          <w:b/>
          <w:bCs/>
          <w:color w:val="555555"/>
          <w:sz w:val="24"/>
          <w:szCs w:val="24"/>
          <w:shd w:val="clear" w:color="auto" w:fill="FFFFFF"/>
        </w:rPr>
      </w:pPr>
      <w:r w:rsidRPr="004A3DF2">
        <w:rPr>
          <w:b/>
          <w:bCs/>
          <w:color w:val="555555"/>
          <w:sz w:val="24"/>
          <w:szCs w:val="24"/>
          <w:shd w:val="clear" w:color="auto" w:fill="FFFFFF"/>
        </w:rPr>
        <w:t>Время: 10 апреля 2024 года 10:00 AM Москва</w:t>
      </w:r>
    </w:p>
    <w:p w:rsidR="004A3DF2" w:rsidRPr="004A3DF2" w:rsidRDefault="004A3DF2" w:rsidP="004A3DF2">
      <w:pPr>
        <w:rPr>
          <w:b/>
          <w:bCs/>
          <w:color w:val="555555"/>
          <w:sz w:val="24"/>
          <w:szCs w:val="24"/>
          <w:shd w:val="clear" w:color="auto" w:fill="FFFFFF"/>
        </w:rPr>
      </w:pPr>
    </w:p>
    <w:p w:rsidR="004A3DF2" w:rsidRPr="004A3DF2" w:rsidRDefault="004A3DF2" w:rsidP="004A3DF2">
      <w:pPr>
        <w:rPr>
          <w:b/>
          <w:bCs/>
          <w:color w:val="555555"/>
          <w:sz w:val="24"/>
          <w:szCs w:val="24"/>
          <w:shd w:val="clear" w:color="auto" w:fill="FFFFFF"/>
        </w:rPr>
      </w:pPr>
      <w:r w:rsidRPr="004A3DF2">
        <w:rPr>
          <w:b/>
          <w:bCs/>
          <w:color w:val="555555"/>
          <w:sz w:val="24"/>
          <w:szCs w:val="24"/>
          <w:shd w:val="clear" w:color="auto" w:fill="FFFFFF"/>
        </w:rPr>
        <w:t>Войти Zoom Конференция</w:t>
      </w:r>
    </w:p>
    <w:p w:rsidR="004A3DF2" w:rsidRPr="004A3DF2" w:rsidRDefault="004A3DF2" w:rsidP="004A3DF2">
      <w:pPr>
        <w:rPr>
          <w:b/>
          <w:bCs/>
          <w:color w:val="555555"/>
          <w:sz w:val="24"/>
          <w:szCs w:val="24"/>
          <w:shd w:val="clear" w:color="auto" w:fill="FFFFFF"/>
        </w:rPr>
      </w:pPr>
      <w:r w:rsidRPr="004A3DF2">
        <w:rPr>
          <w:b/>
          <w:bCs/>
          <w:color w:val="555555"/>
          <w:sz w:val="24"/>
          <w:szCs w:val="24"/>
          <w:shd w:val="clear" w:color="auto" w:fill="FFFFFF"/>
        </w:rPr>
        <w:t>https://us02web.zoom.us/j/85610385516?pwd=QkNCRGlON3pEWGFvN2wvZzh2MElFQT09</w:t>
      </w:r>
    </w:p>
    <w:p w:rsidR="004A3DF2" w:rsidRPr="004A3DF2" w:rsidRDefault="004A3DF2" w:rsidP="004A3DF2">
      <w:pPr>
        <w:rPr>
          <w:b/>
          <w:bCs/>
          <w:color w:val="555555"/>
          <w:sz w:val="24"/>
          <w:szCs w:val="24"/>
          <w:shd w:val="clear" w:color="auto" w:fill="FFFFFF"/>
        </w:rPr>
      </w:pPr>
    </w:p>
    <w:p w:rsidR="004A3DF2" w:rsidRPr="004A3DF2" w:rsidRDefault="004A3DF2" w:rsidP="004A3DF2">
      <w:pPr>
        <w:rPr>
          <w:b/>
          <w:bCs/>
          <w:color w:val="555555"/>
          <w:sz w:val="24"/>
          <w:szCs w:val="24"/>
          <w:shd w:val="clear" w:color="auto" w:fill="FFFFFF"/>
        </w:rPr>
      </w:pPr>
      <w:r w:rsidRPr="004A3DF2">
        <w:rPr>
          <w:b/>
          <w:bCs/>
          <w:color w:val="555555"/>
          <w:sz w:val="24"/>
          <w:szCs w:val="24"/>
          <w:shd w:val="clear" w:color="auto" w:fill="FFFFFF"/>
        </w:rPr>
        <w:t>Идентификатор конференции: 856 1038 5516</w:t>
      </w:r>
    </w:p>
    <w:p w:rsidR="004A3DF2" w:rsidRDefault="004A3DF2" w:rsidP="004A3DF2">
      <w:pPr>
        <w:rPr>
          <w:b/>
          <w:bCs/>
          <w:color w:val="555555"/>
          <w:sz w:val="24"/>
          <w:szCs w:val="24"/>
          <w:shd w:val="clear" w:color="auto" w:fill="FFFFFF"/>
        </w:rPr>
      </w:pPr>
      <w:r w:rsidRPr="004A3DF2">
        <w:rPr>
          <w:b/>
          <w:bCs/>
          <w:color w:val="555555"/>
          <w:sz w:val="24"/>
          <w:szCs w:val="24"/>
          <w:shd w:val="clear" w:color="auto" w:fill="FFFFFF"/>
        </w:rPr>
        <w:t>Код доступа: 179072</w:t>
      </w:r>
    </w:p>
    <w:sectPr w:rsidR="004A3DF2" w:rsidSect="00230F3E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3000D7"/>
    <w:rsid w:val="00015CE8"/>
    <w:rsid w:val="00021E56"/>
    <w:rsid w:val="000345B9"/>
    <w:rsid w:val="00036B35"/>
    <w:rsid w:val="00081800"/>
    <w:rsid w:val="001203B8"/>
    <w:rsid w:val="00147800"/>
    <w:rsid w:val="001D2682"/>
    <w:rsid w:val="002307FB"/>
    <w:rsid w:val="00230F3E"/>
    <w:rsid w:val="003000D7"/>
    <w:rsid w:val="00302822"/>
    <w:rsid w:val="003E4154"/>
    <w:rsid w:val="00420220"/>
    <w:rsid w:val="00425EEF"/>
    <w:rsid w:val="0047279B"/>
    <w:rsid w:val="004A3DF2"/>
    <w:rsid w:val="004E230D"/>
    <w:rsid w:val="0059263C"/>
    <w:rsid w:val="005A4582"/>
    <w:rsid w:val="00644DD8"/>
    <w:rsid w:val="006B3228"/>
    <w:rsid w:val="006C3555"/>
    <w:rsid w:val="00957DD9"/>
    <w:rsid w:val="00A05393"/>
    <w:rsid w:val="00A70EA9"/>
    <w:rsid w:val="00A7231D"/>
    <w:rsid w:val="00A75A1A"/>
    <w:rsid w:val="00AE359C"/>
    <w:rsid w:val="00AF4166"/>
    <w:rsid w:val="00B91424"/>
    <w:rsid w:val="00BA32A9"/>
    <w:rsid w:val="00BB64AA"/>
    <w:rsid w:val="00BC4A6D"/>
    <w:rsid w:val="00D174E7"/>
    <w:rsid w:val="00D2359D"/>
    <w:rsid w:val="00D41B3F"/>
    <w:rsid w:val="00DA4D11"/>
    <w:rsid w:val="00DA4F93"/>
    <w:rsid w:val="00DB15BD"/>
    <w:rsid w:val="00DE425F"/>
    <w:rsid w:val="00E178D0"/>
    <w:rsid w:val="00E40A9F"/>
    <w:rsid w:val="00EA3549"/>
    <w:rsid w:val="00EB430F"/>
    <w:rsid w:val="00F2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A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036B3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36B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6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36B3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0E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0E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EA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307FB"/>
    <w:rPr>
      <w:color w:val="800080" w:themeColor="followedHyperlink"/>
      <w:u w:val="single"/>
    </w:rPr>
  </w:style>
  <w:style w:type="character" w:styleId="aa">
    <w:name w:val="Strong"/>
    <w:basedOn w:val="a0"/>
    <w:uiPriority w:val="22"/>
    <w:qFormat/>
    <w:rsid w:val="003E41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A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036B3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036B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36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036B3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70E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0E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EA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2307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RePack by Diakov</cp:lastModifiedBy>
  <cp:revision>23</cp:revision>
  <dcterms:created xsi:type="dcterms:W3CDTF">2020-03-15T19:23:00Z</dcterms:created>
  <dcterms:modified xsi:type="dcterms:W3CDTF">2024-04-09T16:39:00Z</dcterms:modified>
</cp:coreProperties>
</file>